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-445135</wp:posOffset>
                </wp:positionV>
                <wp:extent cx="1304925" cy="457200"/>
                <wp:effectExtent l="0" t="0" r="317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749925" y="325120"/>
                          <a:ext cx="13049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32"/>
                              </w:rPr>
                              <w:t>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351.65pt;margin-top:-35.05pt;height:36pt;width:102.75pt;z-index:251659264;mso-width-relative:page;mso-height-relative:page;" fillcolor="#FFFFFF [3201]" filled="t" stroked="f" coordsize="21600,21600" o:gfxdata="UEsDBAoAAAAAAIdO4kAAAAAAAAAAAAAAAAAEAAAAZHJzL1BLAwQUAAAACACHTuJABVGgFNYAAAAJ&#10;AQAADwAAAGRycy9kb3ducmV2LnhtbE2Py07DMBBF90j8gzVI7Fo7RErTEKcSSKyQeJRK3brxkETY&#10;48h2H/w9wwqWozm699x2c/FOnDCmKZCGYqlAIPXBTjRo2H08LWoQKRuyxgVCDd+YYNNdX7WmseFM&#10;73ja5kFwCKXGaBhznhspUz+iN2kZZiT+fYboTeYzDtJGc+Zw7+SdUpX0ZiJuGM2MjyP2X9uj11A9&#10;VLjvS+Pf0oty+7qIO/X6rPXtTaHuQWS85D8YfvVZHTp2OoQj2SSchpUqS0Y1LFaqAMHEWtU85sDo&#10;GmTXyv8Luh9QSwMEFAAAAAgAh07iQCxge4JcAgAAngQAAA4AAABkcnMvZTJvRG9jLnhtbK1UzW7U&#10;MBC+I/EOlu80+9vSVbPVaqtFSIVWKoiz13E2lmyPGXs3Wx4A3qAnLtx5rj4HYydbSuHQAzlY48zk&#10;m/m+mcnZ+d4atlMYNLiSD48GnCknodJuU/KPH1avXnMWonCVMOBUyW9V4Ofzly/OWj9TI2jAVAoZ&#10;gbgwa33Jmxj9rCiCbJQV4Qi8cuSsAa2IdMVNUaFoCd2aYjQYHBctYOURpAqB3l50Tt4j4nMAoa61&#10;VBcgt1a52KGiMiISpdBoH/g8V1vXSsarug4qMlNyYhrzSUnIXqezmJ+J2QaFb7TsSxDPKeEJJyu0&#10;o6QPUBciCrZF/ReU1RIhQB2PJNiiI5IVIRbDwRNtbhrhVeZCUgf/IHr4f7Dy/e4ama5oEjhzwlLD&#10;7+++3X//ef/jKxsmeVofZhR146+xvwUy2bp9BxVFi22EzHxfo00KECe2L/n0ZHJ6Oppydlvy8Wg6&#10;HPVaq31kkvzD8WCS/ZICJtMTGo2UrRCzA5DHEN8osCwZJUfqZU4kdpchdqGHkJQ3gNHVShuTL7hZ&#10;Lw2ynaC+r/LTo/8RZhxrS348ng4ysoP0fQdtHBWTuCe2nQpxv973EqyhuiURELqBCl6uNFV5KUK8&#10;FkgTRPNFOxav6KgNUBLoLc4awC//ep/iqbHk5ayliSx5+LwVqDgzbx21/HQ4maQRzpesGGf42LN+&#10;7HFbuwQiT22l6rJJH2M0B7NGsJ9oFRcpK7mEk5S75PFgLmO3J7TKUi0WOYiG1ot46W68TNBJagcL&#10;GoFa55YkwTptevVobHNT+xVLe/H4nqN+/1bm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FUaAU&#10;1gAAAAkBAAAPAAAAAAAAAAEAIAAAACIAAABkcnMvZG93bnJldi54bWxQSwECFAAUAAAACACHTuJA&#10;LGB7glwCAACe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32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仿宋" w:hAnsi="仿宋" w:eastAsia="仿宋" w:cs="仿宋"/>
          <w:b/>
          <w:i w:val="0"/>
          <w:caps w:val="0"/>
          <w:spacing w:val="0"/>
          <w:w w:val="100"/>
          <w:sz w:val="56"/>
          <w:szCs w:val="56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56"/>
          <w:szCs w:val="56"/>
        </w:rPr>
        <w:t>重庆市继续教育学会单位会员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仿宋" w:hAnsi="仿宋" w:eastAsia="仿宋" w:cs="仿宋"/>
          <w:b/>
          <w:i w:val="0"/>
          <w:caps w:val="0"/>
          <w:spacing w:val="0"/>
          <w:w w:val="100"/>
          <w:sz w:val="56"/>
          <w:szCs w:val="56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仿宋" w:hAnsi="仿宋" w:eastAsia="仿宋" w:cs="仿宋"/>
          <w:b/>
          <w:i w:val="0"/>
          <w:caps w:val="0"/>
          <w:spacing w:val="0"/>
          <w:w w:val="100"/>
          <w:sz w:val="56"/>
          <w:szCs w:val="56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56"/>
          <w:szCs w:val="56"/>
        </w:rPr>
        <w:t>入会申请表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44"/>
          <w:szCs w:val="44"/>
        </w:rPr>
        <w:t>重庆市继续教育学会秘书处制</w:t>
      </w:r>
    </w:p>
    <w:p>
      <w:pPr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44"/>
          <w:szCs w:val="44"/>
        </w:rPr>
        <w:t>二〇二二年度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6"/>
        <w:snapToGrid w:val="0"/>
        <w:spacing w:before="312" w:beforeAutospacing="0" w:after="312" w:afterAutospacing="0" w:line="360" w:lineRule="auto"/>
        <w:jc w:val="center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6"/>
          <w:szCs w:val="36"/>
        </w:rPr>
        <w:t>一、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6"/>
          <w:szCs w:val="36"/>
        </w:rPr>
        <w:t>重庆市继续教育学会简介</w:t>
      </w:r>
    </w:p>
    <w:p>
      <w:pPr>
        <w:pStyle w:val="26"/>
        <w:snapToGrid w:val="0"/>
        <w:spacing w:before="0" w:beforeAutospacing="0" w:after="0" w:afterAutospacing="0" w:line="360" w:lineRule="auto"/>
        <w:ind w:firstLine="560"/>
        <w:jc w:val="left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重庆市继续教育学会是经重庆市民政厅批准成立，受重庆市社会科学联合会业务指导与监管管理的社会组织。主要职责是积极贯彻落实习近平总书记“办好继续教育，加快建设学习性社会，大力提高国民素质”的指示精神，汇聚继教优质资源，助推全民终身学习。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  <w:t xml:space="preserve"> </w:t>
      </w:r>
    </w:p>
    <w:p>
      <w:pPr>
        <w:pStyle w:val="26"/>
        <w:snapToGrid w:val="0"/>
        <w:spacing w:before="0" w:beforeAutospacing="0" w:after="0" w:afterAutospacing="0" w:line="360" w:lineRule="auto"/>
        <w:ind w:firstLine="56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重庆市继续教育学会拥有一批知名教授、专家等高素质人才组成的研究服务团队。学会最高权力机构为会员代表大会。</w:t>
      </w:r>
    </w:p>
    <w:p>
      <w:pPr>
        <w:snapToGrid w:val="0"/>
        <w:spacing w:before="360" w:beforeAutospacing="0" w:after="360" w:afterAutospacing="0" w:line="520" w:lineRule="exact"/>
        <w:jc w:val="center"/>
        <w:textAlignment w:val="baseline"/>
        <w:rPr>
          <w:rFonts w:ascii="仿宋" w:hAnsi="仿宋" w:eastAsia="仿宋" w:cs="仿宋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6"/>
          <w:szCs w:val="36"/>
        </w:rPr>
        <w:t>二、入会需要提供的资料</w:t>
      </w:r>
    </w:p>
    <w:p>
      <w:pPr>
        <w:snapToGrid w:val="0"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（一）入会申请表纸质（电子版）各1份（签名、盖单位公章）；</w:t>
      </w:r>
    </w:p>
    <w:p>
      <w:pPr>
        <w:snapToGrid w:val="0"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（二）本人身份证复印件1份；</w:t>
      </w:r>
    </w:p>
    <w:p>
      <w:pPr>
        <w:snapToGrid w:val="0"/>
        <w:spacing w:before="360" w:beforeAutospacing="0" w:after="360" w:afterAutospacing="0" w:line="520" w:lineRule="exact"/>
        <w:jc w:val="center"/>
        <w:textAlignment w:val="baseline"/>
        <w:rPr>
          <w:rFonts w:ascii="仿宋" w:hAnsi="仿宋" w:eastAsia="仿宋" w:cs="仿宋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6"/>
          <w:szCs w:val="36"/>
        </w:rPr>
        <w:t>三、入会具体要求</w:t>
      </w:r>
    </w:p>
    <w:p>
      <w:pPr>
        <w:snapToGrid w:val="0"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（一）请按要求一次提供完全真实准确资料； </w:t>
      </w:r>
    </w:p>
    <w:p>
      <w:pPr>
        <w:snapToGrid w:val="0"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（二）会费标准：A副会长单位（8000元/年）；B 常务理事单位（5000元/年）；C理事单位（3000元/年）；D单位会员（1000元/年）;</w:t>
      </w:r>
    </w:p>
    <w:p>
      <w:pPr>
        <w:snapToGrid w:val="0"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（三）缴纳会费账户名称：重庆市继续教育学会</w:t>
      </w:r>
    </w:p>
    <w:p>
      <w:pPr>
        <w:snapToGrid w:val="0"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开户行：中国工商银行解放碑支行 </w:t>
      </w:r>
    </w:p>
    <w:p>
      <w:pPr>
        <w:snapToGrid w:val="0"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账 号：3100021809200430249</w:t>
      </w:r>
    </w:p>
    <w:p>
      <w:pPr>
        <w:snapToGrid w:val="0"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（四）请于填表后10日内缴纳会费，汇款后请回传凭证，以便核对；</w:t>
      </w:r>
    </w:p>
    <w:p>
      <w:pPr>
        <w:snapToGrid w:val="0"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（五）联系地址：重庆市南岸区茶园同景国际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zh-CN"/>
        </w:rPr>
        <w:t>S组团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A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栋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zh-CN"/>
        </w:rPr>
        <w:t>16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楼，</w:t>
      </w:r>
    </w:p>
    <w:p>
      <w:pPr>
        <w:snapToGrid w:val="0"/>
        <w:spacing w:before="0" w:beforeAutospacing="0" w:after="0" w:afterAutospacing="0" w:line="520" w:lineRule="exact"/>
        <w:ind w:firstLine="560" w:firstLineChars="200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联系电话：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023-62380838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，邮箱：cqjxjyxh@163.com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br w:type="page"/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仿宋" w:hAnsi="仿宋" w:eastAsia="仿宋" w:cs="仿宋"/>
          <w:b/>
          <w:i w:val="0"/>
          <w:caps w:val="0"/>
          <w:spacing w:val="0"/>
          <w:w w:val="100"/>
          <w:sz w:val="36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6"/>
          <w:szCs w:val="32"/>
        </w:rPr>
        <w:t>重庆市继续教育学会单位会员入会申请表</w:t>
      </w:r>
    </w:p>
    <w:tbl>
      <w:tblPr>
        <w:tblStyle w:val="2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29"/>
        <w:gridCol w:w="1293"/>
        <w:gridCol w:w="316"/>
        <w:gridCol w:w="731"/>
        <w:gridCol w:w="540"/>
        <w:gridCol w:w="629"/>
        <w:gridCol w:w="100"/>
        <w:gridCol w:w="202"/>
        <w:gridCol w:w="513"/>
        <w:gridCol w:w="196"/>
        <w:gridCol w:w="50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61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单位名称</w:t>
            </w:r>
          </w:p>
        </w:tc>
        <w:tc>
          <w:tcPr>
            <w:tcW w:w="4239" w:type="pct"/>
            <w:gridSpan w:val="1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1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统一信用代码</w:t>
            </w:r>
          </w:p>
        </w:tc>
        <w:tc>
          <w:tcPr>
            <w:tcW w:w="4239" w:type="pct"/>
            <w:gridSpan w:val="12"/>
            <w:vAlign w:val="center"/>
          </w:tcPr>
          <w:p>
            <w:pPr>
              <w:pStyle w:val="24"/>
              <w:bidi w:val="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1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单位地址</w:t>
            </w:r>
          </w:p>
        </w:tc>
        <w:tc>
          <w:tcPr>
            <w:tcW w:w="4239" w:type="pct"/>
            <w:gridSpan w:val="1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61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单位性质</w:t>
            </w:r>
          </w:p>
        </w:tc>
        <w:tc>
          <w:tcPr>
            <w:tcW w:w="2073" w:type="pct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pct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邮政编码</w:t>
            </w:r>
          </w:p>
        </w:tc>
        <w:tc>
          <w:tcPr>
            <w:tcW w:w="1075" w:type="pct"/>
            <w:gridSpan w:val="3"/>
          </w:tcPr>
          <w:p>
            <w:pPr>
              <w:tabs>
                <w:tab w:val="left" w:pos="397"/>
              </w:tabs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61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申请级别</w:t>
            </w:r>
          </w:p>
        </w:tc>
        <w:tc>
          <w:tcPr>
            <w:tcW w:w="2370" w:type="pct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□副会长单位  □常务理事会单位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理事单位  □单位会员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单位邮箱</w:t>
            </w:r>
          </w:p>
        </w:tc>
        <w:tc>
          <w:tcPr>
            <w:tcW w:w="1075" w:type="pct"/>
            <w:gridSpan w:val="3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1" w:type="pct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单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领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导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基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本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信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息</w:t>
            </w:r>
          </w:p>
        </w:tc>
        <w:tc>
          <w:tcPr>
            <w:tcW w:w="786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711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576" w:type="pct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职务</w:t>
            </w:r>
          </w:p>
        </w:tc>
        <w:tc>
          <w:tcPr>
            <w:tcW w:w="698" w:type="pct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778" w:type="pct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    别</w:t>
            </w:r>
          </w:p>
        </w:tc>
        <w:tc>
          <w:tcPr>
            <w:tcW w:w="690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61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711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576" w:type="pct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学历</w:t>
            </w:r>
          </w:p>
        </w:tc>
        <w:tc>
          <w:tcPr>
            <w:tcW w:w="698" w:type="pct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778" w:type="pct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690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61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籍 贯</w:t>
            </w:r>
          </w:p>
        </w:tc>
        <w:tc>
          <w:tcPr>
            <w:tcW w:w="1287" w:type="pct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09" w:type="pct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联系手机</w:t>
            </w:r>
          </w:p>
        </w:tc>
        <w:tc>
          <w:tcPr>
            <w:tcW w:w="1357" w:type="pct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61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办公电话</w:t>
            </w:r>
          </w:p>
        </w:tc>
        <w:tc>
          <w:tcPr>
            <w:tcW w:w="1287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0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其他联络</w:t>
            </w:r>
          </w:p>
        </w:tc>
        <w:tc>
          <w:tcPr>
            <w:tcW w:w="13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761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86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要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成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果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及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荣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誉</w:t>
            </w:r>
          </w:p>
        </w:tc>
        <w:tc>
          <w:tcPr>
            <w:tcW w:w="345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shd w:val="clear" w:fill="FFFFFF"/>
              <w:snapToGrid w:val="0"/>
              <w:spacing w:before="0" w:beforeAutospacing="0" w:after="225" w:afterAutospacing="0" w:line="360" w:lineRule="atLeast"/>
              <w:jc w:val="left"/>
              <w:textAlignment w:val="baseline"/>
              <w:rPr>
                <w:rFonts w:hint="default" w:ascii="仿宋" w:hAnsi="仿宋" w:eastAsia="宋体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61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其他社会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职务</w:t>
            </w:r>
          </w:p>
        </w:tc>
        <w:tc>
          <w:tcPr>
            <w:tcW w:w="3453" w:type="pct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1" w:type="pct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联系人相关信息</w:t>
            </w:r>
          </w:p>
        </w:tc>
        <w:tc>
          <w:tcPr>
            <w:tcW w:w="786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711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576" w:type="pct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556" w:type="pct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QQ</w:t>
            </w:r>
          </w:p>
        </w:tc>
        <w:tc>
          <w:tcPr>
            <w:tcW w:w="967" w:type="pct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61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办公电话</w:t>
            </w:r>
          </w:p>
        </w:tc>
        <w:tc>
          <w:tcPr>
            <w:tcW w:w="1287" w:type="pct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传真</w:t>
            </w:r>
          </w:p>
        </w:tc>
        <w:tc>
          <w:tcPr>
            <w:tcW w:w="1523" w:type="pct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61" w:type="pct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邮箱</w:t>
            </w:r>
          </w:p>
        </w:tc>
        <w:tc>
          <w:tcPr>
            <w:tcW w:w="1287" w:type="pct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pct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手机</w:t>
            </w:r>
          </w:p>
        </w:tc>
        <w:tc>
          <w:tcPr>
            <w:tcW w:w="1523" w:type="pct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2432" w:type="pct"/>
            <w:gridSpan w:val="4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申请单位领导签名：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ind w:firstLine="2240" w:firstLineChars="80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申请单位盖章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 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2240" w:firstLineChars="80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   月    日</w:t>
            </w:r>
          </w:p>
        </w:tc>
        <w:tc>
          <w:tcPr>
            <w:tcW w:w="2568" w:type="pct"/>
            <w:gridSpan w:val="9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学会秘书处意见：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签字：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ind w:firstLine="2240" w:firstLineChars="80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5000" w:type="pct"/>
            <w:gridSpan w:val="13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学会领导审批：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                                 签字：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6720" w:firstLineChars="2400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    月    日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36"/>
        </w:rPr>
      </w:pPr>
    </w:p>
    <w:sectPr>
      <w:pgSz w:w="11906" w:h="16838"/>
      <w:pgMar w:top="1213" w:right="1230" w:bottom="1162" w:left="1797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WFiN2ZjMTkxMWQwYjJmY2E3ZjkwNTc4YzUyMzIifQ=="/>
  </w:docVars>
  <w:rsids>
    <w:rsidRoot w:val="00D308EF"/>
    <w:rsid w:val="001220A4"/>
    <w:rsid w:val="00284FC8"/>
    <w:rsid w:val="00556C44"/>
    <w:rsid w:val="006F7508"/>
    <w:rsid w:val="008166A9"/>
    <w:rsid w:val="00A816A4"/>
    <w:rsid w:val="00B67365"/>
    <w:rsid w:val="00BE6247"/>
    <w:rsid w:val="00D308EF"/>
    <w:rsid w:val="00E67556"/>
    <w:rsid w:val="00F61A4A"/>
    <w:rsid w:val="02DA2552"/>
    <w:rsid w:val="050B5C71"/>
    <w:rsid w:val="06630A23"/>
    <w:rsid w:val="06936CFB"/>
    <w:rsid w:val="076F21F4"/>
    <w:rsid w:val="07B11FAD"/>
    <w:rsid w:val="08532E3C"/>
    <w:rsid w:val="09241E8E"/>
    <w:rsid w:val="0E601E8E"/>
    <w:rsid w:val="0ED11867"/>
    <w:rsid w:val="0EE81066"/>
    <w:rsid w:val="10DA3734"/>
    <w:rsid w:val="13DF0529"/>
    <w:rsid w:val="1E202378"/>
    <w:rsid w:val="1EE16FB7"/>
    <w:rsid w:val="1EED6EEA"/>
    <w:rsid w:val="1F2111C5"/>
    <w:rsid w:val="1F4B76AA"/>
    <w:rsid w:val="206D2E43"/>
    <w:rsid w:val="224750CA"/>
    <w:rsid w:val="264D4F65"/>
    <w:rsid w:val="2B521DB3"/>
    <w:rsid w:val="2C63012F"/>
    <w:rsid w:val="2C6D4C01"/>
    <w:rsid w:val="2EFC7806"/>
    <w:rsid w:val="363A296F"/>
    <w:rsid w:val="37CE24AF"/>
    <w:rsid w:val="38451AC2"/>
    <w:rsid w:val="38CD7870"/>
    <w:rsid w:val="39536DF4"/>
    <w:rsid w:val="3B7F24AA"/>
    <w:rsid w:val="3C215F09"/>
    <w:rsid w:val="40E81C18"/>
    <w:rsid w:val="41710BEB"/>
    <w:rsid w:val="45463B3C"/>
    <w:rsid w:val="47FE23BA"/>
    <w:rsid w:val="48622265"/>
    <w:rsid w:val="491102ED"/>
    <w:rsid w:val="49486D5C"/>
    <w:rsid w:val="4D4203D5"/>
    <w:rsid w:val="4D940B47"/>
    <w:rsid w:val="4E3F596A"/>
    <w:rsid w:val="4EC35C45"/>
    <w:rsid w:val="53E41AB0"/>
    <w:rsid w:val="540E6215"/>
    <w:rsid w:val="5A933E27"/>
    <w:rsid w:val="5AED3FAE"/>
    <w:rsid w:val="5B0B27EC"/>
    <w:rsid w:val="5C114178"/>
    <w:rsid w:val="5C944872"/>
    <w:rsid w:val="5DDF0F5E"/>
    <w:rsid w:val="5E523438"/>
    <w:rsid w:val="613320B7"/>
    <w:rsid w:val="64AC2938"/>
    <w:rsid w:val="67F87EA2"/>
    <w:rsid w:val="6AF1049F"/>
    <w:rsid w:val="71093EF7"/>
    <w:rsid w:val="71581664"/>
    <w:rsid w:val="71DC3F5A"/>
    <w:rsid w:val="78BC62F1"/>
    <w:rsid w:val="793E31A3"/>
    <w:rsid w:val="794951AE"/>
    <w:rsid w:val="79A757A5"/>
    <w:rsid w:val="7CF341EB"/>
    <w:rsid w:val="7DC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6">
    <w:name w:val="endnote text"/>
    <w:basedOn w:val="1"/>
    <w:link w:val="180"/>
    <w:semiHidden/>
    <w:unhideWhenUsed/>
    <w:qFormat/>
    <w:uiPriority w:val="99"/>
    <w:rPr>
      <w:sz w:val="20"/>
    </w:rPr>
  </w:style>
  <w:style w:type="paragraph" w:styleId="17">
    <w:name w:val="footer"/>
    <w:basedOn w:val="1"/>
    <w:link w:val="53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</w:pPr>
  </w:style>
  <w:style w:type="paragraph" w:styleId="19">
    <w:name w:val="toc 1"/>
    <w:basedOn w:val="1"/>
    <w:next w:val="1"/>
    <w:unhideWhenUsed/>
    <w:qFormat/>
    <w:uiPriority w:val="39"/>
    <w:pPr>
      <w:spacing w:after="57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5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basedOn w:val="30"/>
    <w:qFormat/>
    <w:uiPriority w:val="0"/>
    <w:rPr>
      <w:color w:val="0000FF"/>
      <w:u w:val="single"/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标题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标题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标题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标题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标题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标题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标题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标题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标题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rPr>
      <w:rFonts w:ascii="Calibri" w:hAnsi="Calibri" w:cs="Calibri" w:eastAsiaTheme="minorEastAsia"/>
      <w:lang w:val="en-US" w:eastAsia="zh-CN" w:bidi="ar-SA"/>
    </w:rPr>
  </w:style>
  <w:style w:type="character" w:customStyle="1" w:styleId="45">
    <w:name w:val="标题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副标题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引用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50">
    <w:name w:val="明显引用 Char"/>
    <w:link w:val="49"/>
    <w:qFormat/>
    <w:uiPriority w:val="30"/>
    <w:rPr>
      <w:i/>
    </w:rPr>
  </w:style>
  <w:style w:type="character" w:customStyle="1" w:styleId="51">
    <w:name w:val="页眉 Char"/>
    <w:basedOn w:val="30"/>
    <w:link w:val="18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页脚 Char"/>
    <w:link w:val="17"/>
    <w:qFormat/>
    <w:uiPriority w:val="99"/>
  </w:style>
  <w:style w:type="table" w:customStyle="1" w:styleId="54">
    <w:name w:val="Table Grid Light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5">
    <w:name w:val="Plain Table 1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6">
    <w:name w:val="Plain Table 2"/>
    <w:basedOn w:val="28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Plain Table 4"/>
    <w:basedOn w:val="28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Plain Table 5"/>
    <w:basedOn w:val="28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0">
    <w:name w:val="Grid Table 1 Light"/>
    <w:basedOn w:val="28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69">
    <w:name w:val="Grid Table 2 - Accent 2"/>
    <w:basedOn w:val="28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0">
    <w:name w:val="Grid Table 2 - Accent 3"/>
    <w:basedOn w:val="28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1">
    <w:name w:val="Grid Table 2 - Accent 4"/>
    <w:basedOn w:val="28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2">
    <w:name w:val="Grid Table 2 - Accent 5"/>
    <w:basedOn w:val="28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73">
    <w:name w:val="Grid Table 2 - Accent 6"/>
    <w:basedOn w:val="28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74">
    <w:name w:val="Grid Table 3"/>
    <w:basedOn w:val="28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5">
    <w:name w:val="Grid Table 3 - Accent 1"/>
    <w:basedOn w:val="28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76">
    <w:name w:val="Grid Table 3 - Accent 2"/>
    <w:basedOn w:val="28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7">
    <w:name w:val="Grid Table 3 - Accent 3"/>
    <w:basedOn w:val="28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8">
    <w:name w:val="Grid Table 3 - Accent 4"/>
    <w:basedOn w:val="28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9">
    <w:name w:val="Grid Table 3 - Accent 5"/>
    <w:basedOn w:val="28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80">
    <w:name w:val="Grid Table 3 - Accent 6"/>
    <w:basedOn w:val="28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1">
    <w:name w:val="Grid Table 4"/>
    <w:basedOn w:val="28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2">
    <w:name w:val="Grid Table 4 - Accent 1"/>
    <w:basedOn w:val="28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FFFFFF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</w:style>
  <w:style w:type="table" w:customStyle="1" w:styleId="83">
    <w:name w:val="Grid Table 4 - Accent 2"/>
    <w:basedOn w:val="28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4">
    <w:name w:val="Grid Table 4 - Accent 3"/>
    <w:basedOn w:val="28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5">
    <w:name w:val="Grid Table 4 - Accent 4"/>
    <w:basedOn w:val="28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6">
    <w:name w:val="Grid Table 4 - Accent 5"/>
    <w:basedOn w:val="28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87">
    <w:name w:val="Grid Table 4 - Accent 6"/>
    <w:basedOn w:val="28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8">
    <w:name w:val="Grid Table 5 Dark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9">
    <w:name w:val="Grid Table 5 Dark- Accent 1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band1Vert">
      <w:tcPr>
        <w:shd w:val="clear" w:color="FFFFFF" w:fill="B3D1EB" w:themeFill="accent1" w:themeFillTint="75"/>
      </w:tcPr>
    </w:tblStylePr>
    <w:tblStylePr w:type="band1Horz">
      <w:tcPr>
        <w:shd w:val="clear" w:color="FFFFFF" w:fill="B3D1EB" w:themeFill="accent1" w:themeFillTint="75"/>
      </w:tcPr>
    </w:tblStylePr>
  </w:style>
  <w:style w:type="table" w:customStyle="1" w:styleId="90">
    <w:name w:val="Grid Table 5 Dark - Accent 2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customStyle="1" w:styleId="91">
    <w:name w:val="Grid Table 5 Dark - Accent 3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customStyle="1" w:styleId="92">
    <w:name w:val="Grid Table 5 Dark- Accent 4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EE289" w:themeFill="accent4" w:themeFillTint="75"/>
      </w:tcPr>
    </w:tblStylePr>
    <w:tblStylePr w:type="band1Horz">
      <w:tcPr>
        <w:shd w:val="clear" w:color="FFFFFF" w:fill="FEE289" w:themeFill="accent4" w:themeFillTint="75"/>
      </w:tcPr>
    </w:tblStylePr>
  </w:style>
  <w:style w:type="table" w:customStyle="1" w:styleId="93">
    <w:name w:val="Grid Table 5 Dark - Accent 5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band1Vert">
      <w:tcPr>
        <w:shd w:val="clear" w:color="FFFFFF" w:fill="A9BEE3" w:themeFill="accent5" w:themeFillTint="75"/>
      </w:tcPr>
    </w:tblStylePr>
    <w:tblStylePr w:type="band1Horz">
      <w:tcPr>
        <w:shd w:val="clear" w:color="FFFFFF" w:fill="A9BEE3" w:themeFill="accent5" w:themeFillTint="75"/>
      </w:tcPr>
    </w:tblStylePr>
  </w:style>
  <w:style w:type="table" w:customStyle="1" w:styleId="94">
    <w:name w:val="Grid Table 5 Dark - Accent 6"/>
    <w:basedOn w:val="28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customStyle="1" w:styleId="95">
    <w:name w:val="Grid Table 6 Colorful"/>
    <w:basedOn w:val="28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99">
    <w:name w:val="Grid Table 6 Colorful - Accent 4"/>
    <w:basedOn w:val="28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28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28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6">
    <w:name w:val="Grid Table 7 Colorful - Accent 4"/>
    <w:basedOn w:val="28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28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0">
    <w:name w:val="List Table 1 Light - Accent 1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tcPr>
        <w:shd w:val="clear" w:color="FFFFFF" w:fill="D5E5F4" w:themeFill="accent1" w:themeFillTint="40"/>
      </w:tcPr>
    </w:tblStylePr>
  </w:style>
  <w:style w:type="table" w:customStyle="1" w:styleId="111">
    <w:name w:val="List Table 1 Light - Accent 2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customStyle="1" w:styleId="112">
    <w:name w:val="List Table 1 Light - Accent 3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customStyle="1" w:styleId="113">
    <w:name w:val="List Table 1 Light - Accent 4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tcPr>
        <w:shd w:val="clear" w:color="FFFFFF" w:fill="FFEFBE" w:themeFill="accent4" w:themeFillTint="40"/>
      </w:tcPr>
    </w:tblStylePr>
  </w:style>
  <w:style w:type="table" w:customStyle="1" w:styleId="114">
    <w:name w:val="List Table 1 Light - Accent 5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tcPr>
        <w:shd w:val="clear" w:color="FFFFFF" w:fill="D0DBF0" w:themeFill="accent5" w:themeFillTint="40"/>
      </w:tcPr>
    </w:tblStylePr>
  </w:style>
  <w:style w:type="table" w:customStyle="1" w:styleId="115">
    <w:name w:val="List Table 1 Light - Accent 6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customStyle="1" w:styleId="116">
    <w:name w:val="List Table 2"/>
    <w:basedOn w:val="28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7">
    <w:name w:val="List Table 2 - Accent 1"/>
    <w:basedOn w:val="28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18">
    <w:name w:val="List Table 2 - Accent 2"/>
    <w:basedOn w:val="28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19">
    <w:name w:val="List Table 2 - Accent 3"/>
    <w:basedOn w:val="28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20">
    <w:name w:val="List Table 2 - Accent 4"/>
    <w:basedOn w:val="28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21">
    <w:name w:val="List Table 2 - Accent 5"/>
    <w:basedOn w:val="28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22">
    <w:name w:val="List Table 2 - Accent 6"/>
    <w:basedOn w:val="28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23">
    <w:name w:val="List Table 3"/>
    <w:basedOn w:val="28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28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1">
    <w:name w:val="List Table 4 - Accent 1"/>
    <w:basedOn w:val="28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32">
    <w:name w:val="List Table 4 - Accent 2"/>
    <w:basedOn w:val="28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33">
    <w:name w:val="List Table 4 - Accent 3"/>
    <w:basedOn w:val="28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34">
    <w:name w:val="List Table 4 - Accent 4"/>
    <w:basedOn w:val="28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35">
    <w:name w:val="List Table 4 - Accent 5"/>
    <w:basedOn w:val="28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36">
    <w:name w:val="List Table 4 - Accent 6"/>
    <w:basedOn w:val="28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37">
    <w:name w:val="List Table 5 Dark"/>
    <w:basedOn w:val="28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8">
    <w:name w:val="List Table 5 Dark - Accent 1"/>
    <w:basedOn w:val="28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customStyle="1" w:styleId="139">
    <w:name w:val="List Table 5 Dark - Accent 2"/>
    <w:basedOn w:val="28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</w:style>
  <w:style w:type="table" w:customStyle="1" w:styleId="140">
    <w:name w:val="List Table 5 Dark - Accent 3"/>
    <w:basedOn w:val="28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141">
    <w:name w:val="List Table 5 Dark - Accent 4"/>
    <w:basedOn w:val="28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</w:style>
  <w:style w:type="table" w:customStyle="1" w:styleId="142">
    <w:name w:val="List Table 5 Dark - Accent 5"/>
    <w:basedOn w:val="28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FFFFFF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</w:style>
  <w:style w:type="table" w:customStyle="1" w:styleId="143">
    <w:name w:val="List Table 5 Dark - Accent 6"/>
    <w:basedOn w:val="28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144">
    <w:name w:val="List Table 6 Colorful"/>
    <w:basedOn w:val="28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28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28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9">
    <w:name w:val="Lined - Accent 1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60">
    <w:name w:val="Lined - Accent 2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1">
    <w:name w:val="Lined - Accent 3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2">
    <w:name w:val="Lined - Accent 4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63">
    <w:name w:val="Lined - Accent 5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64">
    <w:name w:val="Lined - Accent 6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65">
    <w:name w:val="Bordered &amp; Lined - Accent"/>
    <w:basedOn w:val="28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6">
    <w:name w:val="Bordered &amp; Lined - Accent 1"/>
    <w:basedOn w:val="28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67">
    <w:name w:val="Bordered &amp; Lined - Accent 2"/>
    <w:basedOn w:val="28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8">
    <w:name w:val="Bordered &amp; Lined - Accent 3"/>
    <w:basedOn w:val="28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9">
    <w:name w:val="Bordered &amp; Lined - Accent 4"/>
    <w:basedOn w:val="28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70">
    <w:name w:val="Bordered &amp; Lined - Accent 5"/>
    <w:basedOn w:val="28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71">
    <w:name w:val="Bordered &amp; Lined - Accent 6"/>
    <w:basedOn w:val="28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72">
    <w:name w:val="Bordered"/>
    <w:basedOn w:val="28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28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28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脚注文本 Char"/>
    <w:link w:val="22"/>
    <w:qFormat/>
    <w:uiPriority w:val="99"/>
    <w:rPr>
      <w:sz w:val="18"/>
    </w:rPr>
  </w:style>
  <w:style w:type="character" w:customStyle="1" w:styleId="180">
    <w:name w:val="尾注文本 Char"/>
    <w:link w:val="16"/>
    <w:qFormat/>
    <w:uiPriority w:val="99"/>
    <w:rPr>
      <w:sz w:val="20"/>
    </w:rPr>
  </w:style>
  <w:style w:type="paragraph" w:customStyle="1" w:styleId="181">
    <w:name w:val="TOC 标题1"/>
    <w:unhideWhenUsed/>
    <w:qFormat/>
    <w:uiPriority w:val="39"/>
    <w:rPr>
      <w:rFonts w:ascii="Calibri" w:hAnsi="Calibri" w:cs="Calibri" w:eastAsiaTheme="minorEastAsia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658</Words>
  <Characters>718</Characters>
  <Lines>7</Lines>
  <Paragraphs>2</Paragraphs>
  <TotalTime>6</TotalTime>
  <ScaleCrop>false</ScaleCrop>
  <LinksUpToDate>false</LinksUpToDate>
  <CharactersWithSpaces>858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2022-04-13T02:46:00Z</dcterms:created>
  <dc:creator>qwe</dc:creator>
  <cp:lastModifiedBy>四夕</cp:lastModifiedBy>
  <cp:lastPrinted>2022-04-14T08:38:00Z</cp:lastPrinted>
  <dcterms:modified xsi:type="dcterms:W3CDTF">2023-04-19T03:31:46Z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4D65C5B6D9814D8FA09B469C6B3992CD</vt:lpwstr>
  </property>
</Properties>
</file>